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58C0" w:rsidRDefault="008C58C0" w:rsidP="008C58C0">
      <w:pPr>
        <w:bidi/>
        <w:rPr>
          <w:rtl/>
        </w:rPr>
      </w:pPr>
    </w:p>
    <w:p w:rsidR="008C58C0" w:rsidRDefault="008C58C0" w:rsidP="008C58C0">
      <w:pPr>
        <w:bidi/>
        <w:rPr>
          <w:rtl/>
        </w:rPr>
      </w:pPr>
    </w:p>
    <w:p w:rsidR="008C58C0" w:rsidRPr="008C58C0" w:rsidRDefault="008C58C0" w:rsidP="008C58C0">
      <w:pPr>
        <w:bidi/>
        <w:jc w:val="center"/>
        <w:rPr>
          <w:rFonts w:ascii="Narkisim" w:hAnsi="Narkisim" w:cs="Narkisim"/>
          <w:b/>
          <w:bCs/>
          <w:sz w:val="26"/>
          <w:szCs w:val="26"/>
          <w:rtl/>
        </w:rPr>
      </w:pPr>
    </w:p>
    <w:p w:rsidR="008C58C0" w:rsidRDefault="008C58C0" w:rsidP="008C58C0">
      <w:pPr>
        <w:bidi/>
        <w:jc w:val="center"/>
        <w:rPr>
          <w:rFonts w:ascii="Narkisim" w:hAnsi="Narkisim" w:cs="Narkisim" w:hint="cs"/>
          <w:b/>
          <w:bCs/>
          <w:sz w:val="26"/>
          <w:szCs w:val="26"/>
          <w:rtl/>
        </w:rPr>
      </w:pPr>
      <w:bookmarkStart w:id="0" w:name="_GoBack"/>
      <w:r w:rsidRPr="008C58C0">
        <w:rPr>
          <w:rFonts w:ascii="Narkisim" w:hAnsi="Narkisim" w:cs="Narkisim"/>
          <w:b/>
          <w:bCs/>
          <w:sz w:val="26"/>
          <w:szCs w:val="26"/>
          <w:rtl/>
        </w:rPr>
        <w:t xml:space="preserve">הודעת עורך  המכרז -  </w:t>
      </w:r>
      <w:r w:rsidRPr="008C58C0">
        <w:rPr>
          <w:rFonts w:ascii="Narkisim" w:hAnsi="Narkisim" w:cs="Narkisim"/>
          <w:b/>
          <w:bCs/>
          <w:sz w:val="26"/>
          <w:szCs w:val="26"/>
          <w:rtl/>
        </w:rPr>
        <w:t xml:space="preserve">מכרז פומבי מס. </w:t>
      </w:r>
      <w:r w:rsidRPr="008C58C0">
        <w:rPr>
          <w:rFonts w:ascii="Narkisim" w:hAnsi="Narkisim" w:cs="Narkisim"/>
          <w:b/>
          <w:bCs/>
          <w:sz w:val="26"/>
          <w:szCs w:val="26"/>
          <w:rtl/>
        </w:rPr>
        <w:t>49/2022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</w:t>
      </w:r>
      <w:bookmarkEnd w:id="0"/>
    </w:p>
    <w:p w:rsidR="008C58C0" w:rsidRPr="008C58C0" w:rsidRDefault="008C58C0" w:rsidP="008C58C0">
      <w:pPr>
        <w:bidi/>
        <w:jc w:val="center"/>
        <w:rPr>
          <w:rFonts w:ascii="Narkisim" w:hAnsi="Narkisim" w:cs="Narkisim"/>
          <w:b/>
          <w:bCs/>
          <w:sz w:val="26"/>
          <w:szCs w:val="26"/>
          <w:rtl/>
        </w:rPr>
      </w:pP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מיום 6/12/2022 </w:t>
      </w:r>
    </w:p>
    <w:p w:rsidR="008C58C0" w:rsidRDefault="008C58C0" w:rsidP="008C58C0">
      <w:pPr>
        <w:bidi/>
        <w:jc w:val="center"/>
        <w:rPr>
          <w:rFonts w:ascii="Narkisim" w:hAnsi="Narkisim" w:cs="Narkisim"/>
          <w:b/>
          <w:bCs/>
          <w:sz w:val="26"/>
          <w:szCs w:val="26"/>
          <w:rtl/>
        </w:rPr>
      </w:pPr>
      <w:r w:rsidRPr="008C58C0">
        <w:rPr>
          <w:rFonts w:ascii="Narkisim" w:hAnsi="Narkisim" w:cs="Narkisim"/>
          <w:b/>
          <w:bCs/>
          <w:sz w:val="26"/>
          <w:szCs w:val="26"/>
          <w:rtl/>
        </w:rPr>
        <w:t xml:space="preserve">מתן שירותי יעוץ וסיוע </w:t>
      </w:r>
      <w:proofErr w:type="spellStart"/>
      <w:r w:rsidRPr="008C58C0">
        <w:rPr>
          <w:rFonts w:ascii="Narkisim" w:hAnsi="Narkisim" w:cs="Narkisim"/>
          <w:b/>
          <w:bCs/>
          <w:sz w:val="26"/>
          <w:szCs w:val="26"/>
          <w:rtl/>
        </w:rPr>
        <w:t>בתכלול</w:t>
      </w:r>
      <w:proofErr w:type="spellEnd"/>
      <w:r w:rsidRPr="008C58C0">
        <w:rPr>
          <w:rFonts w:ascii="Narkisim" w:hAnsi="Narkisim" w:cs="Narkisim"/>
          <w:b/>
          <w:bCs/>
          <w:sz w:val="26"/>
          <w:szCs w:val="26"/>
          <w:rtl/>
        </w:rPr>
        <w:t xml:space="preserve"> וביצוע תכנית לפיתוח העיר אילת</w:t>
      </w:r>
      <w:r w:rsidRPr="008C58C0">
        <w:rPr>
          <w:rFonts w:ascii="Narkisim" w:hAnsi="Narkisim" w:cs="Narkisim"/>
          <w:b/>
          <w:bCs/>
          <w:sz w:val="26"/>
          <w:szCs w:val="26"/>
          <w:rtl/>
        </w:rPr>
        <w:t xml:space="preserve"> </w:t>
      </w:r>
      <w:r w:rsidRPr="008C58C0">
        <w:rPr>
          <w:rFonts w:ascii="Narkisim" w:hAnsi="Narkisim" w:cs="Narkisim"/>
          <w:b/>
          <w:bCs/>
          <w:sz w:val="26"/>
          <w:szCs w:val="26"/>
          <w:rtl/>
        </w:rPr>
        <w:t xml:space="preserve">וחבל </w:t>
      </w:r>
      <w:proofErr w:type="spellStart"/>
      <w:r w:rsidRPr="008C58C0">
        <w:rPr>
          <w:rFonts w:ascii="Narkisim" w:hAnsi="Narkisim" w:cs="Narkisim"/>
          <w:b/>
          <w:bCs/>
          <w:sz w:val="26"/>
          <w:szCs w:val="26"/>
          <w:rtl/>
        </w:rPr>
        <w:t>אילות</w:t>
      </w:r>
      <w:proofErr w:type="spellEnd"/>
      <w:r w:rsidRPr="008C58C0">
        <w:rPr>
          <w:rFonts w:ascii="Narkisim" w:hAnsi="Narkisim" w:cs="Narkisim"/>
          <w:b/>
          <w:bCs/>
          <w:sz w:val="26"/>
          <w:szCs w:val="26"/>
          <w:rtl/>
        </w:rPr>
        <w:t xml:space="preserve"> כמוקד לאומי ובין - לאומי לייצור מזון מן הים ומהמדבר</w:t>
      </w:r>
    </w:p>
    <w:p w:rsidR="008C58C0" w:rsidRDefault="008C58C0" w:rsidP="008C58C0">
      <w:pPr>
        <w:bidi/>
        <w:jc w:val="center"/>
        <w:rPr>
          <w:rFonts w:ascii="Narkisim" w:hAnsi="Narkisim" w:cs="Narkisim"/>
          <w:b/>
          <w:bCs/>
          <w:sz w:val="26"/>
          <w:szCs w:val="26"/>
          <w:rtl/>
        </w:rPr>
      </w:pPr>
    </w:p>
    <w:p w:rsidR="008C58C0" w:rsidRDefault="008C58C0" w:rsidP="008C58C0">
      <w:pPr>
        <w:bidi/>
        <w:rPr>
          <w:rFonts w:ascii="Narkisim" w:hAnsi="Narkisim" w:cs="Narkisim" w:hint="cs"/>
          <w:b/>
          <w:bCs/>
          <w:sz w:val="26"/>
          <w:szCs w:val="26"/>
          <w:rtl/>
        </w:rPr>
      </w:pP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עורך המכרז מבקש להסב את תשומת לב המציעים לעניינים הבאים: </w:t>
      </w:r>
    </w:p>
    <w:p w:rsidR="008C58C0" w:rsidRDefault="008C58C0" w:rsidP="008C58C0">
      <w:pPr>
        <w:pStyle w:val="ListParagraph"/>
        <w:numPr>
          <w:ilvl w:val="0"/>
          <w:numId w:val="1"/>
        </w:numPr>
        <w:bidi/>
        <w:jc w:val="both"/>
        <w:rPr>
          <w:rFonts w:ascii="Narkisim" w:hAnsi="Narkisim" w:cs="Narkisim"/>
          <w:b/>
          <w:bCs/>
          <w:sz w:val="26"/>
          <w:szCs w:val="26"/>
        </w:rPr>
      </w:pP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המועד האחרון להגשת הצעות יידחה ויעמוד על יום 14/12/2022 בשעה 12:00. כל הוראות המנהלה האחרות באשר לאופן הגשת ההצעות </w:t>
      </w:r>
      <w:r>
        <w:rPr>
          <w:rFonts w:ascii="Narkisim" w:hAnsi="Narkisim" w:cs="Narkisim"/>
          <w:b/>
          <w:bCs/>
          <w:sz w:val="26"/>
          <w:szCs w:val="26"/>
          <w:rtl/>
        </w:rPr>
        <w:t>–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נותרו בעינן. </w:t>
      </w:r>
    </w:p>
    <w:p w:rsidR="008C58C0" w:rsidRDefault="008C58C0" w:rsidP="008C58C0">
      <w:pPr>
        <w:pStyle w:val="ListParagraph"/>
        <w:numPr>
          <w:ilvl w:val="0"/>
          <w:numId w:val="1"/>
        </w:numPr>
        <w:bidi/>
        <w:jc w:val="both"/>
        <w:rPr>
          <w:rFonts w:ascii="Narkisim" w:hAnsi="Narkisim" w:cs="Narkisim"/>
          <w:b/>
          <w:bCs/>
          <w:sz w:val="26"/>
          <w:szCs w:val="26"/>
        </w:rPr>
      </w:pP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המציעים מתבקשים לשים לב כי באתר מנהל הרכש פורסמה חוברת המכרז פעמיים. הנוסח </w:t>
      </w:r>
      <w:r w:rsidRPr="008C58C0">
        <w:rPr>
          <w:rFonts w:ascii="Narkisim" w:hAnsi="Narkisim" w:cs="Narkisim" w:hint="cs"/>
          <w:b/>
          <w:bCs/>
          <w:sz w:val="26"/>
          <w:szCs w:val="26"/>
          <w:u w:val="single"/>
          <w:rtl/>
        </w:rPr>
        <w:t>הקובע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הנה חובת המכרז הנושא את התאריך 28/11 בשם הקובץ, שכן בנוסח זה שולב מענה המשרד לשאלות ההבהרה. </w:t>
      </w:r>
    </w:p>
    <w:p w:rsidR="008C58C0" w:rsidRDefault="008C58C0" w:rsidP="008C58C0">
      <w:pPr>
        <w:pStyle w:val="ListParagraph"/>
        <w:numPr>
          <w:ilvl w:val="0"/>
          <w:numId w:val="1"/>
        </w:numPr>
        <w:bidi/>
        <w:jc w:val="both"/>
        <w:rPr>
          <w:rFonts w:ascii="Narkisim" w:hAnsi="Narkisim" w:cs="Narkisim"/>
          <w:b/>
          <w:bCs/>
          <w:sz w:val="26"/>
          <w:szCs w:val="26"/>
        </w:rPr>
      </w:pP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עם זאת ועל מנת למנוע טעות, מומלץ ע"י עורך המכרז לעיין גם בקובץ מענה המשרד לשאלות ההברה המפורסם אף הוא באתר מנהל הרכש. </w:t>
      </w:r>
    </w:p>
    <w:p w:rsidR="008C58C0" w:rsidRPr="008C58C0" w:rsidRDefault="008C58C0" w:rsidP="008C58C0">
      <w:pPr>
        <w:pStyle w:val="ListParagraph"/>
        <w:numPr>
          <w:ilvl w:val="0"/>
          <w:numId w:val="1"/>
        </w:numPr>
        <w:bidi/>
        <w:jc w:val="both"/>
        <w:rPr>
          <w:rFonts w:ascii="Narkisim" w:hAnsi="Narkisim" w:cs="Narkisim"/>
          <w:b/>
          <w:bCs/>
          <w:sz w:val="26"/>
          <w:szCs w:val="26"/>
          <w:rtl/>
        </w:rPr>
      </w:pP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הואיל והצטברו במשרד מספר שאלות חשובות נוספות שעורך המכרז חשב שראוי </w:t>
      </w:r>
      <w:proofErr w:type="spellStart"/>
      <w:r>
        <w:rPr>
          <w:rFonts w:ascii="Narkisim" w:hAnsi="Narkisim" w:cs="Narkisim" w:hint="cs"/>
          <w:b/>
          <w:bCs/>
          <w:sz w:val="26"/>
          <w:szCs w:val="26"/>
          <w:rtl/>
        </w:rPr>
        <w:t>ליתן</w:t>
      </w:r>
      <w:proofErr w:type="spellEnd"/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להם מענה </w:t>
      </w:r>
      <w:r>
        <w:rPr>
          <w:rFonts w:ascii="Narkisim" w:hAnsi="Narkisim" w:cs="Narkisim"/>
          <w:b/>
          <w:bCs/>
          <w:sz w:val="26"/>
          <w:szCs w:val="26"/>
          <w:rtl/>
        </w:rPr>
        <w:t>–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הרי שיחד עם ההודעה כאמור </w:t>
      </w:r>
      <w:proofErr w:type="spellStart"/>
      <w:r>
        <w:rPr>
          <w:rFonts w:ascii="Narkisim" w:hAnsi="Narkisim" w:cs="Narkisim" w:hint="cs"/>
          <w:b/>
          <w:bCs/>
          <w:sz w:val="26"/>
          <w:szCs w:val="26"/>
          <w:rtl/>
        </w:rPr>
        <w:t>בסע</w:t>
      </w:r>
      <w:proofErr w:type="spellEnd"/>
      <w:r>
        <w:rPr>
          <w:rFonts w:ascii="Narkisim" w:hAnsi="Narkisim" w:cs="Narkisim" w:hint="cs"/>
          <w:b/>
          <w:bCs/>
          <w:sz w:val="26"/>
          <w:szCs w:val="26"/>
          <w:rtl/>
        </w:rPr>
        <w:t>' 1 על דחיית המועד האחרו</w:t>
      </w:r>
      <w:r>
        <w:rPr>
          <w:rFonts w:ascii="Narkisim" w:hAnsi="Narkisim" w:cs="Narkisim" w:hint="eastAsia"/>
          <w:b/>
          <w:bCs/>
          <w:sz w:val="26"/>
          <w:szCs w:val="26"/>
          <w:rtl/>
        </w:rPr>
        <w:t>ן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להגשת הצעות, מפרסם המשרד באתר מנהל הרכש קובץ מענה לשאלות </w:t>
      </w:r>
      <w:r w:rsidRPr="008C58C0">
        <w:rPr>
          <w:rFonts w:ascii="Narkisim" w:hAnsi="Narkisim" w:cs="Narkisim" w:hint="cs"/>
          <w:b/>
          <w:bCs/>
          <w:sz w:val="26"/>
          <w:szCs w:val="26"/>
          <w:u w:val="single"/>
          <w:rtl/>
        </w:rPr>
        <w:t>נוסף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המתוארך 6/12/2022. קובץ זה יהווה אף הוא </w:t>
      </w:r>
      <w:r w:rsidRPr="008C58C0">
        <w:rPr>
          <w:rFonts w:ascii="Narkisim" w:hAnsi="Narkisim" w:cs="Narkisim" w:hint="cs"/>
          <w:b/>
          <w:bCs/>
          <w:sz w:val="26"/>
          <w:szCs w:val="26"/>
          <w:u w:val="single"/>
          <w:rtl/>
        </w:rPr>
        <w:t>חלק אינטגרלי</w:t>
      </w:r>
      <w:r>
        <w:rPr>
          <w:rFonts w:ascii="Narkisim" w:hAnsi="Narkisim" w:cs="Narkisim" w:hint="cs"/>
          <w:b/>
          <w:bCs/>
          <w:sz w:val="26"/>
          <w:szCs w:val="26"/>
          <w:rtl/>
        </w:rPr>
        <w:t xml:space="preserve"> ממסכי המכרז. </w:t>
      </w:r>
    </w:p>
    <w:sectPr w:rsidR="008C58C0" w:rsidRPr="008C58C0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7421B1"/>
    <w:multiLevelType w:val="hybridMultilevel"/>
    <w:tmpl w:val="8E5834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8C0"/>
    <w:rsid w:val="008C58C0"/>
    <w:rsid w:val="00D60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BA2C18"/>
  <w15:chartTrackingRefBased/>
  <w15:docId w15:val="{E1A10270-DCC4-4CC1-870E-CD841AFF9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C58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2022-12-06T09:03:00Z</dcterms:created>
  <dcterms:modified xsi:type="dcterms:W3CDTF">2022-12-06T09:11:00Z</dcterms:modified>
</cp:coreProperties>
</file>